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2767964</wp:posOffset>
            </wp:positionH>
            <wp:positionV relativeFrom="paragraph">
              <wp:posOffset>48260</wp:posOffset>
            </wp:positionV>
            <wp:extent cx="657225" cy="823789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34" cy="86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F9A" w:rsidRDefault="00904F9A" w:rsidP="000D1C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1C79" w:rsidRPr="000D1C79" w:rsidRDefault="000D1C79" w:rsidP="000D1C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1C79">
        <w:rPr>
          <w:b/>
          <w:bCs/>
          <w:sz w:val="28"/>
          <w:szCs w:val="28"/>
        </w:rPr>
        <w:t>Российская Федерация</w:t>
      </w:r>
    </w:p>
    <w:p w:rsidR="000D1C79" w:rsidRPr="000D1C79" w:rsidRDefault="00904F9A" w:rsidP="000D1C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</w:t>
      </w:r>
      <w:r w:rsidR="000D1C79" w:rsidRPr="000D1C79">
        <w:rPr>
          <w:b/>
          <w:bCs/>
          <w:sz w:val="28"/>
          <w:szCs w:val="28"/>
        </w:rPr>
        <w:t>А</w:t>
      </w:r>
    </w:p>
    <w:p w:rsidR="000D1C79" w:rsidRPr="000D1C79" w:rsidRDefault="000D1C79" w:rsidP="000D1C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1C79">
        <w:rPr>
          <w:b/>
          <w:bCs/>
          <w:sz w:val="28"/>
          <w:szCs w:val="28"/>
        </w:rPr>
        <w:t>Тайтурского городского поселения</w:t>
      </w:r>
    </w:p>
    <w:p w:rsidR="000D1C79" w:rsidRPr="000D1C79" w:rsidRDefault="000D1C79" w:rsidP="000D1C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1C79">
        <w:rPr>
          <w:b/>
          <w:bCs/>
          <w:sz w:val="28"/>
          <w:szCs w:val="28"/>
        </w:rPr>
        <w:t>Усольского муниципального района</w:t>
      </w:r>
    </w:p>
    <w:p w:rsidR="00CF0D06" w:rsidRDefault="000D1C79" w:rsidP="000D1C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1C79">
        <w:rPr>
          <w:b/>
          <w:bCs/>
          <w:sz w:val="28"/>
          <w:szCs w:val="28"/>
        </w:rPr>
        <w:t>Иркутской области</w:t>
      </w:r>
    </w:p>
    <w:p w:rsidR="000D1C79" w:rsidRDefault="000D1C79" w:rsidP="000D1C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572565">
        <w:rPr>
          <w:b/>
          <w:bCs/>
          <w:sz w:val="28"/>
          <w:szCs w:val="28"/>
        </w:rPr>
        <w:t xml:space="preserve"> </w:t>
      </w:r>
      <w:r w:rsidR="00572565" w:rsidRPr="00572565">
        <w:rPr>
          <w:b/>
          <w:bCs/>
          <w:sz w:val="28"/>
          <w:szCs w:val="28"/>
        </w:rPr>
        <w:t>проект</w:t>
      </w:r>
    </w:p>
    <w:p w:rsidR="00CF0D06" w:rsidRDefault="00CF0D06" w:rsidP="00CF0D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D06" w:rsidRDefault="00904F9A" w:rsidP="00CF0D06">
      <w:pPr>
        <w:widowControl w:val="0"/>
        <w:autoSpaceDE w:val="0"/>
        <w:autoSpaceDN w:val="0"/>
        <w:adjustRightInd w:val="0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0D06">
        <w:rPr>
          <w:sz w:val="28"/>
          <w:szCs w:val="28"/>
        </w:rPr>
        <w:t>От</w:t>
      </w:r>
      <w:r w:rsidR="00B9171C">
        <w:rPr>
          <w:sz w:val="28"/>
          <w:szCs w:val="28"/>
        </w:rPr>
        <w:t xml:space="preserve"> </w:t>
      </w:r>
      <w:r w:rsidR="00B9171C" w:rsidRPr="00572565">
        <w:rPr>
          <w:sz w:val="28"/>
          <w:szCs w:val="28"/>
          <w:highlight w:val="yellow"/>
        </w:rPr>
        <w:t>24.02.2022г</w:t>
      </w:r>
      <w:r w:rsidR="00B9171C">
        <w:rPr>
          <w:sz w:val="28"/>
          <w:szCs w:val="28"/>
        </w:rPr>
        <w:t>.</w:t>
      </w:r>
      <w:r w:rsidR="000D1C79">
        <w:rPr>
          <w:sz w:val="28"/>
          <w:szCs w:val="28"/>
        </w:rPr>
        <w:t xml:space="preserve">                                         </w:t>
      </w:r>
      <w:r w:rsidR="00B9171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B9171C">
        <w:rPr>
          <w:sz w:val="28"/>
          <w:szCs w:val="28"/>
        </w:rPr>
        <w:t xml:space="preserve">            </w:t>
      </w:r>
      <w:r w:rsidR="00CF0D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F0D06">
        <w:rPr>
          <w:sz w:val="28"/>
          <w:szCs w:val="28"/>
        </w:rPr>
        <w:t xml:space="preserve"> </w:t>
      </w:r>
      <w:r w:rsidR="000D1C79">
        <w:rPr>
          <w:sz w:val="28"/>
          <w:szCs w:val="28"/>
        </w:rPr>
        <w:t>№</w:t>
      </w:r>
      <w:r w:rsidR="00B9171C" w:rsidRPr="00572565">
        <w:rPr>
          <w:sz w:val="28"/>
          <w:szCs w:val="28"/>
          <w:highlight w:val="yellow"/>
        </w:rPr>
        <w:t>185</w:t>
      </w:r>
    </w:p>
    <w:p w:rsidR="00CF0D06" w:rsidRDefault="00CF0D06" w:rsidP="00CF0D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 Тайтурка</w:t>
      </w:r>
    </w:p>
    <w:p w:rsidR="00CF0D06" w:rsidRDefault="00CF0D06" w:rsidP="00CF0D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C150F">
        <w:rPr>
          <w:b/>
          <w:sz w:val="28"/>
          <w:szCs w:val="28"/>
        </w:rPr>
        <w:t>отчета о результатах</w:t>
      </w:r>
      <w:r>
        <w:rPr>
          <w:b/>
          <w:sz w:val="28"/>
          <w:szCs w:val="28"/>
        </w:rPr>
        <w:t xml:space="preserve"> приватизации муниципального имущества Тайтурского муниципального образования </w:t>
      </w:r>
      <w:r w:rsidR="002C150F">
        <w:rPr>
          <w:b/>
          <w:sz w:val="28"/>
          <w:szCs w:val="28"/>
        </w:rPr>
        <w:t>за 202</w:t>
      </w:r>
      <w:r w:rsidR="005725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CF0D06" w:rsidRDefault="00CF0D06" w:rsidP="00CF0D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D06" w:rsidRPr="00A7303C" w:rsidRDefault="00CF0D06" w:rsidP="00572565">
      <w:pPr>
        <w:ind w:firstLine="709"/>
        <w:jc w:val="both"/>
        <w:rPr>
          <w:sz w:val="28"/>
          <w:szCs w:val="28"/>
          <w:shd w:val="clear" w:color="auto" w:fill="FFFFFF"/>
        </w:rPr>
      </w:pPr>
      <w:r w:rsidRPr="00A7303C">
        <w:rPr>
          <w:sz w:val="28"/>
          <w:szCs w:val="28"/>
        </w:rPr>
        <w:t xml:space="preserve">В соответствии с </w:t>
      </w:r>
      <w:r w:rsidRPr="00A7303C">
        <w:rPr>
          <w:sz w:val="28"/>
          <w:szCs w:val="28"/>
          <w:shd w:val="clear" w:color="auto" w:fill="FFFFFF"/>
        </w:rPr>
        <w:t xml:space="preserve">Федеральными законами от 21.12.2001г. №178-ФЗ «О приватизации государственного и муниципального имущества», </w:t>
      </w:r>
      <w:r w:rsidR="002C150F" w:rsidRPr="00A7303C">
        <w:rPr>
          <w:sz w:val="28"/>
          <w:szCs w:val="28"/>
        </w:rPr>
        <w:t>По</w:t>
      </w:r>
      <w:r w:rsidRPr="00A7303C">
        <w:rPr>
          <w:sz w:val="28"/>
          <w:szCs w:val="28"/>
        </w:rPr>
        <w:t xml:space="preserve">ложением «О приватизации муниципального имущества Тайтурского муниципального образования», утвержденного решением Думы городского поселения Тайтурского муниципального образования от 30.09.2015г. №147, руководствуясь </w:t>
      </w:r>
      <w:r w:rsidR="002C150F" w:rsidRPr="00A7303C">
        <w:rPr>
          <w:sz w:val="28"/>
          <w:szCs w:val="28"/>
          <w:shd w:val="clear" w:color="auto" w:fill="FFFFFF"/>
        </w:rPr>
        <w:t xml:space="preserve">ст.ст. 23, 46 </w:t>
      </w:r>
      <w:r w:rsidRPr="00A7303C">
        <w:rPr>
          <w:sz w:val="28"/>
          <w:szCs w:val="28"/>
          <w:shd w:val="clear" w:color="auto" w:fill="FFFFFF"/>
        </w:rPr>
        <w:t xml:space="preserve">Устава </w:t>
      </w:r>
      <w:r w:rsidR="00A7303C" w:rsidRPr="00A7303C">
        <w:rPr>
          <w:sz w:val="28"/>
          <w:szCs w:val="28"/>
          <w:shd w:val="clear" w:color="auto" w:fill="FFFFFF"/>
        </w:rPr>
        <w:t>Тайтурского муниципального</w:t>
      </w:r>
      <w:r w:rsidRPr="00A7303C">
        <w:rPr>
          <w:sz w:val="28"/>
          <w:szCs w:val="28"/>
          <w:shd w:val="clear" w:color="auto" w:fill="FFFFFF"/>
        </w:rPr>
        <w:t xml:space="preserve"> образования, Дума </w:t>
      </w:r>
      <w:r w:rsidR="004E767A" w:rsidRPr="00A7303C">
        <w:rPr>
          <w:sz w:val="28"/>
          <w:szCs w:val="28"/>
          <w:shd w:val="clear" w:color="auto" w:fill="FFFFFF"/>
        </w:rPr>
        <w:t>Тайтурского городского поселения Усольского</w:t>
      </w:r>
      <w:r w:rsidRPr="00A7303C">
        <w:rPr>
          <w:sz w:val="28"/>
          <w:szCs w:val="28"/>
          <w:shd w:val="clear" w:color="auto" w:fill="FFFFFF"/>
        </w:rPr>
        <w:t xml:space="preserve"> муниципального </w:t>
      </w:r>
      <w:r w:rsidR="004E767A" w:rsidRPr="00A7303C">
        <w:rPr>
          <w:sz w:val="28"/>
          <w:szCs w:val="28"/>
          <w:shd w:val="clear" w:color="auto" w:fill="FFFFFF"/>
        </w:rPr>
        <w:t>района Иркутской области</w:t>
      </w:r>
    </w:p>
    <w:p w:rsidR="00CF0D06" w:rsidRPr="00A7303C" w:rsidRDefault="00CF0D06" w:rsidP="007A73E2">
      <w:pPr>
        <w:jc w:val="both"/>
        <w:rPr>
          <w:sz w:val="28"/>
          <w:szCs w:val="28"/>
        </w:rPr>
      </w:pPr>
      <w:r w:rsidRPr="00A7303C">
        <w:rPr>
          <w:sz w:val="28"/>
          <w:szCs w:val="28"/>
        </w:rPr>
        <w:t>РЕШИЛА:</w:t>
      </w:r>
      <w:r w:rsidR="00A7303C" w:rsidRPr="00A7303C">
        <w:rPr>
          <w:sz w:val="28"/>
          <w:szCs w:val="28"/>
        </w:rPr>
        <w:t xml:space="preserve"> </w:t>
      </w:r>
    </w:p>
    <w:p w:rsidR="002C150F" w:rsidRPr="00A7303C" w:rsidRDefault="00A7303C" w:rsidP="007A73E2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C150F" w:rsidRPr="00A7303C">
        <w:rPr>
          <w:sz w:val="28"/>
          <w:szCs w:val="28"/>
        </w:rPr>
        <w:t>Утвердить прилагаемый отчет о результатах</w:t>
      </w:r>
      <w:r w:rsidR="00CF0D06" w:rsidRPr="00A7303C">
        <w:rPr>
          <w:sz w:val="28"/>
          <w:szCs w:val="28"/>
        </w:rPr>
        <w:t xml:space="preserve"> приватизации Тайтурского муниципального образования </w:t>
      </w:r>
      <w:r w:rsidR="002C150F" w:rsidRPr="00A7303C">
        <w:rPr>
          <w:sz w:val="28"/>
          <w:szCs w:val="28"/>
        </w:rPr>
        <w:t>за</w:t>
      </w:r>
      <w:r w:rsidR="00CF0D06" w:rsidRPr="00A7303C">
        <w:rPr>
          <w:sz w:val="28"/>
          <w:szCs w:val="28"/>
        </w:rPr>
        <w:t xml:space="preserve"> 202</w:t>
      </w:r>
      <w:r w:rsidR="00572565">
        <w:rPr>
          <w:sz w:val="28"/>
          <w:szCs w:val="28"/>
        </w:rPr>
        <w:t>2</w:t>
      </w:r>
      <w:r w:rsidR="00CF0D06" w:rsidRPr="00A7303C">
        <w:rPr>
          <w:sz w:val="28"/>
          <w:szCs w:val="28"/>
        </w:rPr>
        <w:t xml:space="preserve"> год согласно приложению №1 к настоящему решению</w:t>
      </w:r>
    </w:p>
    <w:p w:rsidR="000D1C79" w:rsidRPr="00A7303C" w:rsidRDefault="00A7303C" w:rsidP="007A73E2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C150F" w:rsidRPr="00A7303C">
        <w:rPr>
          <w:sz w:val="28"/>
          <w:szCs w:val="28"/>
        </w:rPr>
        <w:t>Секретарю Думы Тайтурского городского поселения Усольского муниципального района Иркутской области (</w:t>
      </w:r>
      <w:r w:rsidR="00BB7CBB">
        <w:rPr>
          <w:sz w:val="28"/>
          <w:szCs w:val="28"/>
        </w:rPr>
        <w:t>Бархатовой К.В.)</w:t>
      </w:r>
      <w:bookmarkStart w:id="0" w:name="_GoBack"/>
      <w:bookmarkEnd w:id="0"/>
      <w:r w:rsidR="002C150F" w:rsidRPr="00A7303C">
        <w:rPr>
          <w:sz w:val="28"/>
          <w:szCs w:val="28"/>
        </w:rPr>
        <w:t xml:space="preserve"> направить </w:t>
      </w:r>
      <w:r w:rsidR="00CF0D06" w:rsidRPr="00A7303C">
        <w:rPr>
          <w:sz w:val="28"/>
          <w:szCs w:val="28"/>
        </w:rPr>
        <w:t xml:space="preserve">настоящее решение </w:t>
      </w:r>
      <w:r w:rsidR="002C150F" w:rsidRPr="00A7303C">
        <w:rPr>
          <w:sz w:val="28"/>
          <w:szCs w:val="28"/>
        </w:rPr>
        <w:t xml:space="preserve">главе Тайтурского городского поселения Усольского муниципального района Иркутской области для опубликования </w:t>
      </w:r>
      <w:r w:rsidR="00CF0D06" w:rsidRPr="00A7303C">
        <w:rPr>
          <w:sz w:val="28"/>
          <w:szCs w:val="28"/>
        </w:rPr>
        <w:t>в газете «НОВОСТИ» и на официальном сайте администрации Тайтурского</w:t>
      </w:r>
      <w:r w:rsidR="004E767A" w:rsidRPr="00A7303C">
        <w:rPr>
          <w:sz w:val="28"/>
          <w:szCs w:val="28"/>
        </w:rPr>
        <w:t xml:space="preserve"> городского поселения Усольского муниципа</w:t>
      </w:r>
      <w:r w:rsidR="000D1C79" w:rsidRPr="00A7303C">
        <w:rPr>
          <w:sz w:val="28"/>
          <w:szCs w:val="28"/>
        </w:rPr>
        <w:t xml:space="preserve">льного района Иркутской области </w:t>
      </w:r>
      <w:r w:rsidR="00CF0D06" w:rsidRPr="00A7303C">
        <w:rPr>
          <w:sz w:val="28"/>
          <w:szCs w:val="28"/>
        </w:rPr>
        <w:t>в инф</w:t>
      </w:r>
      <w:r w:rsidR="00904F9A">
        <w:rPr>
          <w:sz w:val="28"/>
          <w:szCs w:val="28"/>
        </w:rPr>
        <w:t xml:space="preserve">ормационно-телекоммуникационной </w:t>
      </w:r>
      <w:r w:rsidR="00CF0D06" w:rsidRPr="00A7303C">
        <w:rPr>
          <w:sz w:val="28"/>
          <w:szCs w:val="28"/>
        </w:rPr>
        <w:t>сети «Интернет» (</w:t>
      </w:r>
      <w:hyperlink r:id="rId9" w:history="1">
        <w:r w:rsidR="00CF0D06" w:rsidRPr="00A7303C">
          <w:rPr>
            <w:rStyle w:val="a6"/>
            <w:sz w:val="28"/>
            <w:szCs w:val="28"/>
            <w:lang w:val="en-US"/>
          </w:rPr>
          <w:t>www</w:t>
        </w:r>
        <w:r w:rsidR="00CF0D06" w:rsidRPr="00A7303C">
          <w:rPr>
            <w:rStyle w:val="a6"/>
            <w:sz w:val="28"/>
            <w:szCs w:val="28"/>
          </w:rPr>
          <w:t>.taiturka.irkmo.ru</w:t>
        </w:r>
      </w:hyperlink>
      <w:r w:rsidR="00CF0D06" w:rsidRPr="00A7303C">
        <w:rPr>
          <w:sz w:val="28"/>
          <w:szCs w:val="28"/>
        </w:rPr>
        <w:t>).</w:t>
      </w:r>
      <w:proofErr w:type="gramEnd"/>
    </w:p>
    <w:p w:rsidR="00CF0D06" w:rsidRDefault="00CF0D06" w:rsidP="007A73E2">
      <w:pPr>
        <w:widowControl w:val="0"/>
        <w:autoSpaceDE w:val="0"/>
        <w:autoSpaceDN w:val="0"/>
        <w:adjustRightInd w:val="0"/>
        <w:spacing w:line="225" w:lineRule="auto"/>
        <w:ind w:firstLine="360"/>
        <w:jc w:val="both"/>
        <w:rPr>
          <w:sz w:val="28"/>
          <w:szCs w:val="28"/>
        </w:rPr>
      </w:pPr>
      <w:r w:rsidRPr="00A7303C">
        <w:rPr>
          <w:sz w:val="28"/>
          <w:szCs w:val="28"/>
        </w:rPr>
        <w:t xml:space="preserve">3. </w:t>
      </w:r>
      <w:r w:rsidR="002C150F" w:rsidRPr="00572565">
        <w:rPr>
          <w:sz w:val="28"/>
          <w:szCs w:val="28"/>
          <w:highlight w:val="yellow"/>
        </w:rPr>
        <w:t>Главному специалисту администрации по муниципальному имуществу (Егоровой</w:t>
      </w:r>
      <w:r w:rsidR="002C150F" w:rsidRPr="00572565">
        <w:rPr>
          <w:sz w:val="28"/>
          <w:szCs w:val="28"/>
          <w:highlight w:val="yellow"/>
        </w:rPr>
        <w:tab/>
        <w:t xml:space="preserve"> Ю.В.)</w:t>
      </w:r>
      <w:r w:rsidR="00A7303C" w:rsidRPr="00A7303C">
        <w:rPr>
          <w:sz w:val="28"/>
          <w:szCs w:val="28"/>
        </w:rPr>
        <w:t xml:space="preserve"> в установленном порядке разместить отчет о результатах приватизации муниципального имущества Тайтурского городского поселения Усольского муниципального района Иркутской области за 202</w:t>
      </w:r>
      <w:r w:rsidR="00572565">
        <w:rPr>
          <w:sz w:val="28"/>
          <w:szCs w:val="28"/>
        </w:rPr>
        <w:t xml:space="preserve">2 </w:t>
      </w:r>
      <w:r w:rsidR="00A7303C" w:rsidRPr="00A7303C">
        <w:rPr>
          <w:sz w:val="28"/>
          <w:szCs w:val="28"/>
        </w:rPr>
        <w:t>год на официальном сайте Российской Федерации для размещения информации о проведении торгов в информационно-телекоммуникационной сети «Интернет» (</w:t>
      </w:r>
      <w:hyperlink r:id="rId10" w:history="1">
        <w:r w:rsidR="00A7303C" w:rsidRPr="00A7303C">
          <w:rPr>
            <w:rStyle w:val="a6"/>
            <w:sz w:val="28"/>
            <w:szCs w:val="28"/>
            <w:lang w:val="en-US"/>
          </w:rPr>
          <w:t>www</w:t>
        </w:r>
        <w:r w:rsidR="00A7303C" w:rsidRPr="00A7303C">
          <w:rPr>
            <w:rStyle w:val="a6"/>
            <w:sz w:val="28"/>
            <w:szCs w:val="28"/>
          </w:rPr>
          <w:t>.</w:t>
        </w:r>
        <w:r w:rsidR="00A7303C" w:rsidRPr="00A7303C">
          <w:rPr>
            <w:rStyle w:val="a6"/>
            <w:sz w:val="28"/>
            <w:szCs w:val="28"/>
            <w:lang w:val="en-US"/>
          </w:rPr>
          <w:t>torgi</w:t>
        </w:r>
        <w:r w:rsidR="00A7303C" w:rsidRPr="00A7303C">
          <w:rPr>
            <w:rStyle w:val="a6"/>
            <w:sz w:val="28"/>
            <w:szCs w:val="28"/>
          </w:rPr>
          <w:t>.</w:t>
        </w:r>
        <w:r w:rsidR="00A7303C" w:rsidRPr="00A7303C">
          <w:rPr>
            <w:rStyle w:val="a6"/>
            <w:sz w:val="28"/>
            <w:szCs w:val="28"/>
            <w:lang w:val="en-US"/>
          </w:rPr>
          <w:t>gov</w:t>
        </w:r>
        <w:r w:rsidR="00A7303C" w:rsidRPr="00A7303C">
          <w:rPr>
            <w:rStyle w:val="a6"/>
            <w:sz w:val="28"/>
            <w:szCs w:val="28"/>
          </w:rPr>
          <w:t>.</w:t>
        </w:r>
        <w:r w:rsidR="00A7303C" w:rsidRPr="00A7303C">
          <w:rPr>
            <w:rStyle w:val="a6"/>
            <w:sz w:val="28"/>
            <w:szCs w:val="28"/>
            <w:lang w:val="en-US"/>
          </w:rPr>
          <w:t>ru</w:t>
        </w:r>
      </w:hyperlink>
      <w:r w:rsidR="00A7303C" w:rsidRPr="00A7303C">
        <w:rPr>
          <w:sz w:val="28"/>
          <w:szCs w:val="28"/>
        </w:rPr>
        <w:t>)</w:t>
      </w:r>
    </w:p>
    <w:p w:rsidR="007A73E2" w:rsidRPr="00A7303C" w:rsidRDefault="007A73E2" w:rsidP="007A73E2">
      <w:pPr>
        <w:widowControl w:val="0"/>
        <w:autoSpaceDE w:val="0"/>
        <w:autoSpaceDN w:val="0"/>
        <w:adjustRightInd w:val="0"/>
        <w:spacing w:line="225" w:lineRule="auto"/>
        <w:ind w:firstLine="360"/>
        <w:jc w:val="both"/>
        <w:rPr>
          <w:sz w:val="28"/>
          <w:szCs w:val="28"/>
        </w:rPr>
      </w:pPr>
    </w:p>
    <w:p w:rsidR="00A7303C" w:rsidRPr="00A7303C" w:rsidRDefault="00904F9A" w:rsidP="00A7303C">
      <w:pPr>
        <w:widowControl w:val="0"/>
        <w:autoSpaceDE w:val="0"/>
        <w:autoSpaceDN w:val="0"/>
        <w:adjustRightInd w:val="0"/>
        <w:spacing w:line="22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7303C" w:rsidRPr="00A7303C">
        <w:rPr>
          <w:sz w:val="28"/>
          <w:szCs w:val="28"/>
        </w:rPr>
        <w:t xml:space="preserve">Настоящее решение вступает в силу после дня его официального опубликования. </w:t>
      </w:r>
    </w:p>
    <w:p w:rsidR="00A7303C" w:rsidRPr="00A7303C" w:rsidRDefault="00A7303C" w:rsidP="00CF0D06">
      <w:pPr>
        <w:ind w:firstLine="600"/>
        <w:jc w:val="both"/>
        <w:rPr>
          <w:sz w:val="28"/>
          <w:szCs w:val="28"/>
        </w:rPr>
      </w:pPr>
    </w:p>
    <w:p w:rsidR="00A7303C" w:rsidRPr="00A7303C" w:rsidRDefault="00A7303C" w:rsidP="00CF0D06">
      <w:pPr>
        <w:ind w:firstLine="600"/>
        <w:jc w:val="both"/>
        <w:rPr>
          <w:sz w:val="28"/>
          <w:szCs w:val="28"/>
        </w:rPr>
      </w:pPr>
    </w:p>
    <w:p w:rsidR="00CF0D06" w:rsidRPr="00A7303C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303C">
        <w:rPr>
          <w:sz w:val="28"/>
          <w:szCs w:val="28"/>
        </w:rPr>
        <w:t xml:space="preserve">Председатель Думы </w:t>
      </w:r>
    </w:p>
    <w:p w:rsidR="00CF0D06" w:rsidRPr="00A7303C" w:rsidRDefault="00CF0D06" w:rsidP="004E76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303C">
        <w:rPr>
          <w:sz w:val="28"/>
          <w:szCs w:val="28"/>
        </w:rPr>
        <w:t>Тайтурского</w:t>
      </w:r>
      <w:r w:rsidR="004E767A" w:rsidRPr="00A7303C">
        <w:rPr>
          <w:sz w:val="28"/>
          <w:szCs w:val="28"/>
        </w:rPr>
        <w:t xml:space="preserve"> городского поселения</w:t>
      </w:r>
    </w:p>
    <w:p w:rsidR="004E767A" w:rsidRPr="00A7303C" w:rsidRDefault="004E767A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303C">
        <w:rPr>
          <w:sz w:val="28"/>
          <w:szCs w:val="28"/>
        </w:rPr>
        <w:t xml:space="preserve">Усольского муниципального района </w:t>
      </w:r>
    </w:p>
    <w:p w:rsidR="00CF0D06" w:rsidRPr="00A7303C" w:rsidRDefault="004E767A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303C">
        <w:rPr>
          <w:sz w:val="28"/>
          <w:szCs w:val="28"/>
        </w:rPr>
        <w:t xml:space="preserve">Иркутской области                 </w:t>
      </w:r>
      <w:r w:rsidR="00CF0D06" w:rsidRPr="00A7303C">
        <w:rPr>
          <w:sz w:val="28"/>
          <w:szCs w:val="28"/>
        </w:rPr>
        <w:t xml:space="preserve">                                                               </w:t>
      </w:r>
      <w:r w:rsidR="00572565">
        <w:rPr>
          <w:sz w:val="28"/>
          <w:szCs w:val="28"/>
        </w:rPr>
        <w:t>М.А. Ершов</w:t>
      </w: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303C" w:rsidRPr="00A7303C" w:rsidRDefault="00A7303C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CF0D06" w:rsidRPr="00A7303C" w:rsidTr="00CF0D06">
        <w:tc>
          <w:tcPr>
            <w:tcW w:w="4819" w:type="dxa"/>
          </w:tcPr>
          <w:p w:rsidR="00CF0D06" w:rsidRPr="00A7303C" w:rsidRDefault="00A7303C" w:rsidP="00A7303C">
            <w:pPr>
              <w:widowControl w:val="0"/>
              <w:autoSpaceDE w:val="0"/>
              <w:autoSpaceDN w:val="0"/>
              <w:adjustRightInd w:val="0"/>
              <w:ind w:left="-68" w:right="-144" w:hanging="40"/>
              <w:rPr>
                <w:kern w:val="2"/>
                <w:sz w:val="28"/>
                <w:szCs w:val="28"/>
              </w:rPr>
            </w:pPr>
            <w:r w:rsidRPr="00A7303C">
              <w:rPr>
                <w:kern w:val="2"/>
                <w:sz w:val="28"/>
                <w:szCs w:val="28"/>
              </w:rPr>
              <w:t>И.о главы</w:t>
            </w:r>
            <w:r w:rsidR="00CF0D06" w:rsidRPr="00A7303C">
              <w:rPr>
                <w:kern w:val="2"/>
                <w:sz w:val="28"/>
                <w:szCs w:val="28"/>
              </w:rPr>
              <w:t xml:space="preserve"> </w:t>
            </w:r>
            <w:r w:rsidRPr="00A7303C">
              <w:rPr>
                <w:kern w:val="2"/>
                <w:sz w:val="28"/>
                <w:szCs w:val="28"/>
              </w:rPr>
              <w:t xml:space="preserve">Тайтурского городского </w:t>
            </w:r>
            <w:r w:rsidR="004E767A" w:rsidRPr="00A7303C">
              <w:rPr>
                <w:kern w:val="2"/>
                <w:sz w:val="28"/>
                <w:szCs w:val="28"/>
              </w:rPr>
              <w:t>поселения</w:t>
            </w:r>
            <w:r w:rsidRPr="00A7303C">
              <w:rPr>
                <w:kern w:val="2"/>
                <w:sz w:val="28"/>
                <w:szCs w:val="28"/>
              </w:rPr>
              <w:t xml:space="preserve"> </w:t>
            </w:r>
            <w:r w:rsidR="004E767A" w:rsidRPr="00A7303C">
              <w:rPr>
                <w:kern w:val="2"/>
                <w:sz w:val="28"/>
                <w:szCs w:val="28"/>
              </w:rPr>
              <w:t xml:space="preserve">Усольского </w:t>
            </w:r>
            <w:r w:rsidR="00CF0D06" w:rsidRPr="00A7303C">
              <w:rPr>
                <w:kern w:val="2"/>
                <w:sz w:val="28"/>
                <w:szCs w:val="28"/>
              </w:rPr>
              <w:t>муниципального</w:t>
            </w:r>
            <w:r w:rsidR="004E767A" w:rsidRPr="00A7303C">
              <w:rPr>
                <w:kern w:val="2"/>
                <w:sz w:val="28"/>
                <w:szCs w:val="28"/>
              </w:rPr>
              <w:t xml:space="preserve"> района</w:t>
            </w:r>
            <w:r w:rsidRPr="00A7303C">
              <w:rPr>
                <w:kern w:val="2"/>
                <w:sz w:val="28"/>
                <w:szCs w:val="28"/>
              </w:rPr>
              <w:t xml:space="preserve"> </w:t>
            </w:r>
            <w:r w:rsidR="004E767A" w:rsidRPr="00A7303C">
              <w:rPr>
                <w:kern w:val="2"/>
                <w:sz w:val="28"/>
                <w:szCs w:val="28"/>
              </w:rPr>
              <w:t>Иркутской области</w:t>
            </w:r>
            <w:r w:rsidR="00CF0D06" w:rsidRPr="00A7303C">
              <w:rPr>
                <w:kern w:val="2"/>
                <w:sz w:val="28"/>
                <w:szCs w:val="28"/>
              </w:rPr>
              <w:t xml:space="preserve">   </w:t>
            </w:r>
            <w:r w:rsidR="004E767A" w:rsidRPr="00A7303C">
              <w:rPr>
                <w:kern w:val="2"/>
                <w:sz w:val="28"/>
                <w:szCs w:val="28"/>
              </w:rPr>
              <w:t xml:space="preserve"> </w:t>
            </w:r>
            <w:r w:rsidR="00CF0D06" w:rsidRPr="00A7303C">
              <w:rPr>
                <w:kern w:val="2"/>
                <w:sz w:val="28"/>
                <w:szCs w:val="28"/>
              </w:rPr>
              <w:t xml:space="preserve">                                                        </w:t>
            </w:r>
          </w:p>
          <w:p w:rsidR="00CF0D06" w:rsidRPr="00A7303C" w:rsidRDefault="00CF0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0D06" w:rsidRPr="00A7303C" w:rsidRDefault="00CF0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0D06" w:rsidRPr="00A7303C" w:rsidRDefault="00CF0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F0D06" w:rsidRPr="00A7303C" w:rsidRDefault="00CF0D0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F0D06" w:rsidRPr="00A7303C" w:rsidRDefault="00CF0D0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F0D06" w:rsidRPr="00A7303C" w:rsidRDefault="00CF0D06" w:rsidP="00572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03C">
              <w:rPr>
                <w:kern w:val="2"/>
                <w:sz w:val="28"/>
                <w:szCs w:val="28"/>
              </w:rPr>
              <w:t xml:space="preserve">            </w:t>
            </w:r>
            <w:r w:rsidR="00572565">
              <w:rPr>
                <w:kern w:val="2"/>
                <w:sz w:val="28"/>
                <w:szCs w:val="28"/>
              </w:rPr>
              <w:t xml:space="preserve">                      </w:t>
            </w:r>
            <w:r w:rsidR="00A7303C" w:rsidRPr="00A7303C">
              <w:rPr>
                <w:kern w:val="2"/>
                <w:sz w:val="28"/>
                <w:szCs w:val="28"/>
              </w:rPr>
              <w:t xml:space="preserve">  </w:t>
            </w:r>
            <w:r w:rsidRPr="00A7303C">
              <w:rPr>
                <w:kern w:val="2"/>
                <w:sz w:val="28"/>
                <w:szCs w:val="28"/>
              </w:rPr>
              <w:t xml:space="preserve"> </w:t>
            </w:r>
            <w:r w:rsidR="00572565">
              <w:rPr>
                <w:kern w:val="2"/>
                <w:sz w:val="28"/>
                <w:szCs w:val="28"/>
              </w:rPr>
              <w:t>И.И. Платонова</w:t>
            </w:r>
            <w:r w:rsidR="00A7303C" w:rsidRPr="00A7303C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CF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7A73E2">
      <w:pPr>
        <w:pStyle w:val="a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Приложение №1</w:t>
      </w:r>
    </w:p>
    <w:p w:rsidR="007A73E2" w:rsidRDefault="007A73E2" w:rsidP="007A73E2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A73E2" w:rsidRDefault="007A73E2" w:rsidP="007A73E2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>решением Думы Тайтурского городского</w:t>
      </w:r>
    </w:p>
    <w:p w:rsidR="007A73E2" w:rsidRDefault="007A73E2" w:rsidP="007A73E2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Усольского муниципального района</w:t>
      </w:r>
    </w:p>
    <w:p w:rsidR="007A73E2" w:rsidRDefault="007A73E2" w:rsidP="007A73E2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</w:p>
    <w:p w:rsidR="007A73E2" w:rsidRPr="00572565" w:rsidRDefault="00064731" w:rsidP="007A73E2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7A73E2" w:rsidRDefault="007A73E2" w:rsidP="007A73E2">
      <w:pPr>
        <w:pStyle w:val="aff"/>
        <w:jc w:val="right"/>
        <w:rPr>
          <w:sz w:val="28"/>
          <w:szCs w:val="28"/>
        </w:rPr>
      </w:pPr>
    </w:p>
    <w:p w:rsidR="007A73E2" w:rsidRDefault="007A73E2" w:rsidP="007A73E2">
      <w:pPr>
        <w:pStyle w:val="aff"/>
        <w:jc w:val="center"/>
        <w:rPr>
          <w:sz w:val="28"/>
          <w:szCs w:val="28"/>
        </w:rPr>
      </w:pPr>
      <w:r>
        <w:rPr>
          <w:sz w:val="28"/>
          <w:szCs w:val="28"/>
        </w:rPr>
        <w:t>Отчет о результатах приватизации Тайтурского городского поселения Усольского муниципального района Иркутской области за 202</w:t>
      </w:r>
      <w:r w:rsidR="00572565">
        <w:rPr>
          <w:sz w:val="28"/>
          <w:szCs w:val="28"/>
        </w:rPr>
        <w:t xml:space="preserve">2 </w:t>
      </w:r>
      <w:r>
        <w:rPr>
          <w:sz w:val="28"/>
          <w:szCs w:val="28"/>
        </w:rPr>
        <w:t>год</w:t>
      </w:r>
    </w:p>
    <w:p w:rsidR="007A73E2" w:rsidRDefault="007A73E2" w:rsidP="007A73E2">
      <w:pPr>
        <w:pStyle w:val="aff"/>
        <w:rPr>
          <w:sz w:val="28"/>
          <w:szCs w:val="28"/>
        </w:rPr>
      </w:pPr>
    </w:p>
    <w:p w:rsidR="007A73E2" w:rsidRDefault="007A73E2" w:rsidP="007A73E2">
      <w:pPr>
        <w:pStyle w:val="aff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от31.12.2001г. №178-ФЗ «О приватизации государственного и муниципального имущества», Положением «О приватизации муниципального имущества Тайтурского муниципального образования», утверждено </w:t>
      </w:r>
      <w:r w:rsidRPr="00BB7CBB">
        <w:rPr>
          <w:sz w:val="28"/>
          <w:szCs w:val="28"/>
        </w:rPr>
        <w:t>решением Думы городского поселения Тайтурского муниципального образования от 30.09.2015г. №147</w:t>
      </w:r>
      <w:r w:rsidRPr="007A73E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 Решение Думы городского поселения Тайтурского </w:t>
      </w:r>
      <w:r w:rsidR="00712F52">
        <w:rPr>
          <w:sz w:val="28"/>
          <w:szCs w:val="28"/>
        </w:rPr>
        <w:t>муниципального образования №133 от 23.12.2020г. прогнозный план приватизации на 202</w:t>
      </w:r>
      <w:r w:rsidR="00BB7CBB">
        <w:rPr>
          <w:sz w:val="28"/>
          <w:szCs w:val="28"/>
        </w:rPr>
        <w:t>1</w:t>
      </w:r>
      <w:r w:rsidR="00712F52">
        <w:rPr>
          <w:sz w:val="28"/>
          <w:szCs w:val="28"/>
        </w:rPr>
        <w:t xml:space="preserve"> г.</w:t>
      </w:r>
      <w:proofErr w:type="gramEnd"/>
    </w:p>
    <w:p w:rsidR="00712F52" w:rsidRDefault="00712F52" w:rsidP="007A73E2">
      <w:pPr>
        <w:pStyle w:val="aff"/>
        <w:rPr>
          <w:sz w:val="28"/>
          <w:szCs w:val="28"/>
        </w:rPr>
      </w:pPr>
    </w:p>
    <w:p w:rsidR="007A73E2" w:rsidRDefault="007A73E2" w:rsidP="007A73E2">
      <w:pPr>
        <w:pStyle w:val="aff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Прогнозный план приватизации состоит из одной части недвижимого имущества. </w:t>
      </w:r>
    </w:p>
    <w:p w:rsidR="007A73E2" w:rsidRDefault="007A73E2" w:rsidP="007A73E2">
      <w:pPr>
        <w:pStyle w:val="aff"/>
        <w:rPr>
          <w:sz w:val="28"/>
          <w:szCs w:val="28"/>
        </w:rPr>
      </w:pPr>
      <w:r>
        <w:rPr>
          <w:sz w:val="28"/>
          <w:szCs w:val="28"/>
        </w:rPr>
        <w:t>В раздел «недвижимое имущество» включены следующие объекты:</w:t>
      </w:r>
    </w:p>
    <w:p w:rsidR="00291BEC" w:rsidRDefault="00291BEC" w:rsidP="007A73E2">
      <w:pPr>
        <w:pStyle w:val="aff"/>
        <w:rPr>
          <w:sz w:val="28"/>
          <w:szCs w:val="28"/>
        </w:rPr>
      </w:pPr>
    </w:p>
    <w:p w:rsidR="00712F52" w:rsidRDefault="00572565" w:rsidP="00291BEC">
      <w:pPr>
        <w:pStyle w:val="aff"/>
        <w:ind w:left="705"/>
        <w:rPr>
          <w:sz w:val="28"/>
          <w:szCs w:val="28"/>
        </w:rPr>
      </w:pPr>
      <w:r>
        <w:t>-</w:t>
      </w:r>
      <w:r w:rsidR="00712F52" w:rsidRPr="00712F52">
        <w:t xml:space="preserve"> </w:t>
      </w:r>
      <w:r w:rsidR="00E753EE">
        <w:rPr>
          <w:sz w:val="28"/>
          <w:szCs w:val="28"/>
        </w:rPr>
        <w:t>н</w:t>
      </w:r>
      <w:r w:rsidR="00712F52">
        <w:rPr>
          <w:sz w:val="28"/>
          <w:szCs w:val="28"/>
        </w:rPr>
        <w:t>ежилое</w:t>
      </w:r>
      <w:r w:rsidR="00712F52" w:rsidRPr="00712F52">
        <w:rPr>
          <w:sz w:val="28"/>
          <w:szCs w:val="28"/>
        </w:rPr>
        <w:t xml:space="preserve">, электрические сети 0,4 кВ электроснабжения жилых </w:t>
      </w:r>
      <w:r w:rsidR="00E753EE" w:rsidRPr="00712F52">
        <w:rPr>
          <w:sz w:val="28"/>
          <w:szCs w:val="28"/>
        </w:rPr>
        <w:t xml:space="preserve">домов </w:t>
      </w:r>
      <w:r w:rsidR="00E753EE">
        <w:rPr>
          <w:sz w:val="28"/>
          <w:szCs w:val="28"/>
        </w:rPr>
        <w:t>станции</w:t>
      </w:r>
      <w:r w:rsidR="00712F52" w:rsidRPr="00712F52">
        <w:rPr>
          <w:sz w:val="28"/>
          <w:szCs w:val="28"/>
        </w:rPr>
        <w:t xml:space="preserve"> Белая</w:t>
      </w:r>
      <w:r w:rsidR="00712F52">
        <w:rPr>
          <w:sz w:val="28"/>
          <w:szCs w:val="28"/>
        </w:rPr>
        <w:t xml:space="preserve">, </w:t>
      </w:r>
      <w:r w:rsidR="00712F52" w:rsidRPr="00712F52">
        <w:rPr>
          <w:sz w:val="28"/>
          <w:szCs w:val="28"/>
        </w:rPr>
        <w:t>кадастровый номер 38:16:000017:1942</w:t>
      </w:r>
    </w:p>
    <w:p w:rsidR="00712F52" w:rsidRDefault="00712F52" w:rsidP="00291BEC">
      <w:pPr>
        <w:pStyle w:val="aff"/>
        <w:ind w:left="705"/>
        <w:rPr>
          <w:sz w:val="28"/>
          <w:szCs w:val="28"/>
        </w:rPr>
      </w:pPr>
      <w:r>
        <w:rPr>
          <w:sz w:val="28"/>
          <w:szCs w:val="28"/>
        </w:rPr>
        <w:t>-</w:t>
      </w:r>
      <w:r w:rsidRPr="00712F52">
        <w:t xml:space="preserve"> </w:t>
      </w:r>
      <w:r w:rsidR="00E753EE">
        <w:rPr>
          <w:sz w:val="28"/>
          <w:szCs w:val="28"/>
        </w:rPr>
        <w:t>н</w:t>
      </w:r>
      <w:r w:rsidRPr="00712F52">
        <w:rPr>
          <w:sz w:val="28"/>
          <w:szCs w:val="28"/>
        </w:rPr>
        <w:t>ежилое здание трансформаторной подстанции станции Белая, кадастровый номер 38:16:000017:1943, общей площадью 7,5 кв.м.</w:t>
      </w:r>
    </w:p>
    <w:p w:rsidR="00E753EE" w:rsidRDefault="00E753EE" w:rsidP="007A73E2">
      <w:pPr>
        <w:pStyle w:val="aff"/>
        <w:ind w:left="705"/>
        <w:rPr>
          <w:sz w:val="28"/>
          <w:szCs w:val="28"/>
        </w:rPr>
      </w:pPr>
    </w:p>
    <w:p w:rsidR="007A73E2" w:rsidRDefault="007A73E2" w:rsidP="007A73E2">
      <w:pPr>
        <w:pStyle w:val="a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3EE">
        <w:rPr>
          <w:sz w:val="28"/>
          <w:szCs w:val="28"/>
        </w:rPr>
        <w:tab/>
      </w:r>
      <w:r>
        <w:rPr>
          <w:sz w:val="28"/>
          <w:szCs w:val="28"/>
        </w:rPr>
        <w:t>В соответствии с внесенными изменениями Федеральным законом от 01.04.2019г. №45-ФЗ «О внесении изменений в Федеральный закон «О приватизации государственного и муниципального имущества» в пункт 1 статьи 32.1 Федерального закона от 21.01.2001г. «178-ФЗ «</w:t>
      </w:r>
      <w:r w:rsidR="00E753EE">
        <w:rPr>
          <w:sz w:val="28"/>
          <w:szCs w:val="28"/>
        </w:rPr>
        <w:t>О приватизации</w:t>
      </w:r>
      <w:r>
        <w:rPr>
          <w:sz w:val="28"/>
          <w:szCs w:val="28"/>
        </w:rPr>
        <w:t xml:space="preserve"> </w:t>
      </w:r>
      <w:r w:rsidRPr="00F45603">
        <w:rPr>
          <w:sz w:val="28"/>
          <w:szCs w:val="28"/>
        </w:rPr>
        <w:t>государственного и муниципального имущества</w:t>
      </w:r>
      <w:r>
        <w:rPr>
          <w:sz w:val="28"/>
          <w:szCs w:val="28"/>
        </w:rPr>
        <w:t>» продажа муниципального имущества способами, установленными статьями 18-20,23,24 настоящего Федерального закона, осуществляется в электронной форме с 01.06.2019г.</w:t>
      </w:r>
    </w:p>
    <w:p w:rsidR="007A73E2" w:rsidRDefault="007A73E2" w:rsidP="00E753EE">
      <w:pPr>
        <w:pStyle w:val="a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Тайтурского городского поселения Усольского муниципального района Иркутской области зарегистрирована в качестве продавца на электронной торговой площадке «РТС-тендер» и 1 01.06.2019г. осуществляет имущественные торги по продажи муниципального имущества в электронной форме. </w:t>
      </w:r>
    </w:p>
    <w:p w:rsidR="007A73E2" w:rsidRDefault="007A73E2" w:rsidP="007A73E2">
      <w:pPr>
        <w:pStyle w:val="aff"/>
        <w:ind w:left="705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753EE" w:rsidTr="004C51D0">
        <w:tc>
          <w:tcPr>
            <w:tcW w:w="3209" w:type="dxa"/>
          </w:tcPr>
          <w:p w:rsidR="00E753EE" w:rsidRDefault="00E753EE" w:rsidP="004C5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209" w:type="dxa"/>
          </w:tcPr>
          <w:p w:rsidR="00E753EE" w:rsidRDefault="00E753EE" w:rsidP="004C5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3210" w:type="dxa"/>
          </w:tcPr>
          <w:p w:rsidR="00E753EE" w:rsidRDefault="00E753EE" w:rsidP="004C5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приватизации </w:t>
            </w:r>
          </w:p>
        </w:tc>
      </w:tr>
      <w:tr w:rsidR="00E753EE" w:rsidTr="004C51D0">
        <w:tc>
          <w:tcPr>
            <w:tcW w:w="3209" w:type="dxa"/>
          </w:tcPr>
          <w:p w:rsidR="00E753EE" w:rsidRDefault="00572565" w:rsidP="004C5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:rsidR="00E753EE" w:rsidRDefault="00E753EE" w:rsidP="004C51D0">
            <w:pPr>
              <w:rPr>
                <w:sz w:val="28"/>
                <w:szCs w:val="28"/>
              </w:rPr>
            </w:pPr>
            <w:r w:rsidRPr="00C03DE0">
              <w:rPr>
                <w:sz w:val="28"/>
                <w:szCs w:val="28"/>
              </w:rPr>
              <w:t xml:space="preserve">Нежилое, кадастровый номер </w:t>
            </w:r>
            <w:r w:rsidRPr="00C03DE0">
              <w:rPr>
                <w:sz w:val="28"/>
                <w:szCs w:val="28"/>
              </w:rPr>
              <w:lastRenderedPageBreak/>
              <w:t>38:16:000017:1942, электрические сети 0,4 кВ электроснабжения жилых домов станции Белая</w:t>
            </w:r>
          </w:p>
        </w:tc>
        <w:tc>
          <w:tcPr>
            <w:tcW w:w="3210" w:type="dxa"/>
          </w:tcPr>
          <w:p w:rsidR="00E753EE" w:rsidRDefault="00E753EE" w:rsidP="0057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Согласно отчету, об оценке рыночной </w:t>
            </w:r>
            <w:r>
              <w:rPr>
                <w:sz w:val="28"/>
                <w:szCs w:val="28"/>
              </w:rPr>
              <w:lastRenderedPageBreak/>
              <w:t xml:space="preserve">стоимости объект оценен в 123000 (сто двадцать три тысячи) рублей. </w:t>
            </w:r>
            <w:r w:rsidRPr="00C03DE0">
              <w:rPr>
                <w:sz w:val="28"/>
                <w:szCs w:val="28"/>
              </w:rPr>
              <w:t>Объект был выставлен на торги путем проведения аукциона на электронной площадке «РТС-тендер»</w:t>
            </w:r>
            <w:r w:rsidR="00572565">
              <w:rPr>
                <w:sz w:val="28"/>
                <w:szCs w:val="28"/>
              </w:rPr>
              <w:t>.</w:t>
            </w:r>
          </w:p>
        </w:tc>
      </w:tr>
      <w:tr w:rsidR="00E753EE" w:rsidTr="004C51D0">
        <w:tc>
          <w:tcPr>
            <w:tcW w:w="3209" w:type="dxa"/>
          </w:tcPr>
          <w:p w:rsidR="00E753EE" w:rsidRDefault="00572565" w:rsidP="004C5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09" w:type="dxa"/>
          </w:tcPr>
          <w:p w:rsidR="00E753EE" w:rsidRDefault="00E753EE" w:rsidP="004C51D0">
            <w:pPr>
              <w:rPr>
                <w:sz w:val="28"/>
                <w:szCs w:val="28"/>
              </w:rPr>
            </w:pPr>
            <w:r w:rsidRPr="004C461B">
              <w:rPr>
                <w:sz w:val="28"/>
                <w:szCs w:val="28"/>
              </w:rPr>
              <w:t>Нежилое здание трансформаторной подстанции станции Белая, кадастровый номер 38:16:000017:1943, общей площадью 7,5 кв.м.</w:t>
            </w:r>
          </w:p>
        </w:tc>
        <w:tc>
          <w:tcPr>
            <w:tcW w:w="3210" w:type="dxa"/>
          </w:tcPr>
          <w:p w:rsidR="00E753EE" w:rsidRDefault="00E753EE" w:rsidP="00572565">
            <w:pPr>
              <w:rPr>
                <w:sz w:val="28"/>
                <w:szCs w:val="28"/>
              </w:rPr>
            </w:pPr>
            <w:r w:rsidRPr="004C461B">
              <w:rPr>
                <w:sz w:val="28"/>
                <w:szCs w:val="28"/>
              </w:rPr>
              <w:t xml:space="preserve">Согласно </w:t>
            </w:r>
            <w:r w:rsidR="00291BEC" w:rsidRPr="004C461B">
              <w:rPr>
                <w:sz w:val="28"/>
                <w:szCs w:val="28"/>
              </w:rPr>
              <w:t>отчету,</w:t>
            </w:r>
            <w:r w:rsidRPr="004C461B">
              <w:rPr>
                <w:sz w:val="28"/>
                <w:szCs w:val="28"/>
              </w:rPr>
              <w:t xml:space="preserve"> об оценке рыночной стоимости объект оценен в </w:t>
            </w:r>
            <w:r>
              <w:rPr>
                <w:sz w:val="28"/>
                <w:szCs w:val="28"/>
              </w:rPr>
              <w:t>12 000(двенадцать тысяч</w:t>
            </w:r>
            <w:r w:rsidRPr="004C461B">
              <w:rPr>
                <w:sz w:val="28"/>
                <w:szCs w:val="28"/>
              </w:rPr>
              <w:t xml:space="preserve">) рублей. Объект был выставлен на торги путем проведения аукциона на электронной площадке «РТС-тендер» </w:t>
            </w:r>
          </w:p>
        </w:tc>
      </w:tr>
    </w:tbl>
    <w:p w:rsidR="00E753EE" w:rsidRDefault="00E753EE" w:rsidP="007A73E2">
      <w:pPr>
        <w:pStyle w:val="aff"/>
        <w:ind w:left="705"/>
        <w:rPr>
          <w:sz w:val="28"/>
          <w:szCs w:val="28"/>
        </w:rPr>
      </w:pPr>
    </w:p>
    <w:p w:rsidR="00E753EE" w:rsidRDefault="00E753EE" w:rsidP="00291BEC">
      <w:pPr>
        <w:pStyle w:val="a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от реализации </w:t>
      </w:r>
      <w:r w:rsidR="00291BE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за 202</w:t>
      </w:r>
      <w:r w:rsidR="00572565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 составил </w:t>
      </w:r>
    </w:p>
    <w:p w:rsidR="00E753EE" w:rsidRDefault="00572565" w:rsidP="00291BEC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>135 000,00</w:t>
      </w:r>
      <w:r w:rsidR="00291BEC">
        <w:rPr>
          <w:sz w:val="28"/>
          <w:szCs w:val="28"/>
        </w:rPr>
        <w:t xml:space="preserve"> рублей. </w:t>
      </w:r>
    </w:p>
    <w:p w:rsidR="00E753EE" w:rsidRDefault="00E753EE" w:rsidP="00291BEC">
      <w:pPr>
        <w:pStyle w:val="aff"/>
        <w:ind w:left="705"/>
        <w:jc w:val="both"/>
        <w:rPr>
          <w:sz w:val="28"/>
          <w:szCs w:val="28"/>
        </w:rPr>
      </w:pPr>
    </w:p>
    <w:p w:rsidR="00E753EE" w:rsidRDefault="00E753EE" w:rsidP="007A73E2">
      <w:pPr>
        <w:pStyle w:val="aff"/>
        <w:ind w:left="705"/>
        <w:rPr>
          <w:sz w:val="28"/>
          <w:szCs w:val="28"/>
        </w:rPr>
      </w:pPr>
    </w:p>
    <w:p w:rsidR="007A73E2" w:rsidRDefault="007A73E2" w:rsidP="007A73E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</w:t>
      </w:r>
    </w:p>
    <w:p w:rsidR="00291BEC" w:rsidRDefault="007A73E2" w:rsidP="007A73E2">
      <w:pPr>
        <w:rPr>
          <w:sz w:val="28"/>
          <w:szCs w:val="28"/>
        </w:rPr>
      </w:pPr>
      <w:r>
        <w:rPr>
          <w:sz w:val="28"/>
          <w:szCs w:val="28"/>
        </w:rPr>
        <w:t>Тайтурского</w:t>
      </w:r>
      <w:r w:rsidR="00291BEC">
        <w:rPr>
          <w:sz w:val="28"/>
          <w:szCs w:val="28"/>
        </w:rPr>
        <w:t xml:space="preserve"> городского поселения </w:t>
      </w:r>
    </w:p>
    <w:p w:rsidR="00291BEC" w:rsidRDefault="00291BEC" w:rsidP="007A73E2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7A73E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7A73E2" w:rsidRDefault="00291BEC" w:rsidP="007A73E2">
      <w:pPr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  <w:r w:rsidR="007A73E2">
        <w:rPr>
          <w:sz w:val="28"/>
          <w:szCs w:val="28"/>
        </w:rPr>
        <w:t xml:space="preserve">                                                </w:t>
      </w:r>
      <w:r w:rsidR="00572565">
        <w:rPr>
          <w:sz w:val="28"/>
          <w:szCs w:val="28"/>
        </w:rPr>
        <w:t xml:space="preserve">                               М.А. Ершов</w:t>
      </w:r>
    </w:p>
    <w:p w:rsidR="00291BEC" w:rsidRDefault="00291BEC" w:rsidP="007A73E2">
      <w:pPr>
        <w:rPr>
          <w:sz w:val="28"/>
          <w:szCs w:val="28"/>
        </w:rPr>
      </w:pPr>
    </w:p>
    <w:p w:rsidR="00291BEC" w:rsidRDefault="00291BEC" w:rsidP="007A73E2">
      <w:pPr>
        <w:rPr>
          <w:sz w:val="28"/>
          <w:szCs w:val="28"/>
        </w:rPr>
      </w:pPr>
    </w:p>
    <w:p w:rsidR="00291BEC" w:rsidRDefault="00291BEC" w:rsidP="00291BEC">
      <w:pPr>
        <w:rPr>
          <w:sz w:val="28"/>
          <w:szCs w:val="28"/>
        </w:rPr>
      </w:pPr>
      <w:r w:rsidRPr="00291BEC">
        <w:rPr>
          <w:sz w:val="28"/>
          <w:szCs w:val="28"/>
        </w:rPr>
        <w:t>И.о главы Тайтурского</w:t>
      </w:r>
    </w:p>
    <w:p w:rsidR="00291BEC" w:rsidRDefault="00291BEC" w:rsidP="00291BEC">
      <w:pPr>
        <w:rPr>
          <w:sz w:val="28"/>
          <w:szCs w:val="28"/>
        </w:rPr>
      </w:pPr>
      <w:r w:rsidRPr="00291BEC">
        <w:rPr>
          <w:sz w:val="28"/>
          <w:szCs w:val="28"/>
        </w:rPr>
        <w:t xml:space="preserve">городского поселения </w:t>
      </w:r>
    </w:p>
    <w:p w:rsidR="00291BEC" w:rsidRDefault="00291BEC" w:rsidP="00291BEC">
      <w:pPr>
        <w:rPr>
          <w:sz w:val="28"/>
          <w:szCs w:val="28"/>
        </w:rPr>
      </w:pPr>
      <w:r w:rsidRPr="00291BEC">
        <w:rPr>
          <w:sz w:val="28"/>
          <w:szCs w:val="28"/>
        </w:rPr>
        <w:t>Усольского муниципального</w:t>
      </w:r>
    </w:p>
    <w:p w:rsidR="00291BEC" w:rsidRPr="00291BEC" w:rsidRDefault="00291BEC" w:rsidP="00291BEC">
      <w:pPr>
        <w:rPr>
          <w:sz w:val="28"/>
          <w:szCs w:val="28"/>
        </w:rPr>
      </w:pPr>
      <w:r w:rsidRPr="00291BEC">
        <w:rPr>
          <w:sz w:val="28"/>
          <w:szCs w:val="28"/>
        </w:rPr>
        <w:t xml:space="preserve">района Иркутской области      </w:t>
      </w:r>
      <w:r>
        <w:rPr>
          <w:sz w:val="28"/>
          <w:szCs w:val="28"/>
        </w:rPr>
        <w:t xml:space="preserve">                     </w:t>
      </w:r>
      <w:r w:rsidRPr="00291BEC">
        <w:rPr>
          <w:sz w:val="28"/>
          <w:szCs w:val="28"/>
        </w:rPr>
        <w:t xml:space="preserve">                       </w:t>
      </w:r>
      <w:r w:rsidR="0057256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291BEC">
        <w:rPr>
          <w:sz w:val="28"/>
          <w:szCs w:val="28"/>
        </w:rPr>
        <w:t xml:space="preserve">  </w:t>
      </w:r>
      <w:r w:rsidR="00572565">
        <w:rPr>
          <w:sz w:val="28"/>
          <w:szCs w:val="28"/>
        </w:rPr>
        <w:t>И.И. Платонова</w:t>
      </w:r>
      <w:r w:rsidRPr="00291B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</w:p>
    <w:p w:rsidR="00291BEC" w:rsidRPr="00291BEC" w:rsidRDefault="00291BEC" w:rsidP="00291BEC">
      <w:pPr>
        <w:rPr>
          <w:sz w:val="28"/>
          <w:szCs w:val="28"/>
        </w:rPr>
      </w:pPr>
    </w:p>
    <w:p w:rsidR="00291BEC" w:rsidRPr="00291BEC" w:rsidRDefault="00291BEC" w:rsidP="00291BEC">
      <w:pPr>
        <w:rPr>
          <w:sz w:val="28"/>
          <w:szCs w:val="28"/>
        </w:rPr>
      </w:pPr>
    </w:p>
    <w:p w:rsidR="00291BEC" w:rsidRPr="00291BEC" w:rsidRDefault="00291BEC" w:rsidP="00291BEC">
      <w:pPr>
        <w:rPr>
          <w:sz w:val="28"/>
          <w:szCs w:val="28"/>
        </w:rPr>
      </w:pPr>
      <w:r w:rsidRPr="00291BEC">
        <w:rPr>
          <w:sz w:val="28"/>
          <w:szCs w:val="28"/>
        </w:rPr>
        <w:tab/>
      </w:r>
    </w:p>
    <w:p w:rsidR="00291BEC" w:rsidRPr="00291BEC" w:rsidRDefault="00291BEC" w:rsidP="00291BEC">
      <w:pPr>
        <w:rPr>
          <w:sz w:val="28"/>
          <w:szCs w:val="28"/>
        </w:rPr>
      </w:pPr>
    </w:p>
    <w:p w:rsidR="007A73E2" w:rsidRDefault="007A73E2" w:rsidP="007A73E2">
      <w:pPr>
        <w:rPr>
          <w:bCs/>
          <w:iCs/>
          <w:sz w:val="28"/>
          <w:szCs w:val="28"/>
        </w:rPr>
      </w:pPr>
    </w:p>
    <w:p w:rsidR="007A73E2" w:rsidRDefault="007A73E2" w:rsidP="007A73E2">
      <w:pPr>
        <w:contextualSpacing/>
        <w:rPr>
          <w:sz w:val="28"/>
          <w:szCs w:val="28"/>
        </w:rPr>
      </w:pPr>
    </w:p>
    <w:p w:rsidR="007A73E2" w:rsidRDefault="007A73E2" w:rsidP="007A73E2">
      <w:pPr>
        <w:contextualSpacing/>
        <w:rPr>
          <w:sz w:val="28"/>
          <w:szCs w:val="28"/>
        </w:rPr>
      </w:pPr>
    </w:p>
    <w:p w:rsidR="008B5E87" w:rsidRDefault="007A73E2" w:rsidP="007A73E2">
      <w:pPr>
        <w:pStyle w:val="a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E87" w:rsidRDefault="008B5E87" w:rsidP="00CF0D06">
      <w:pPr>
        <w:pStyle w:val="af5"/>
        <w:contextualSpacing/>
        <w:rPr>
          <w:sz w:val="28"/>
          <w:szCs w:val="28"/>
        </w:rPr>
      </w:pPr>
    </w:p>
    <w:p w:rsidR="00B9171C" w:rsidRDefault="00B9171C" w:rsidP="00572565">
      <w:pPr>
        <w:pStyle w:val="af5"/>
        <w:contextualSpacing/>
        <w:jc w:val="left"/>
        <w:rPr>
          <w:sz w:val="28"/>
          <w:szCs w:val="28"/>
        </w:rPr>
      </w:pPr>
    </w:p>
    <w:p w:rsidR="00572565" w:rsidRPr="00037531" w:rsidRDefault="00B9171C" w:rsidP="00B9171C">
      <w:pPr>
        <w:rPr>
          <w:color w:val="000000"/>
          <w:sz w:val="28"/>
          <w:szCs w:val="28"/>
          <w:highlight w:val="yellow"/>
        </w:rPr>
      </w:pPr>
      <w:r w:rsidRPr="00424789">
        <w:rPr>
          <w:color w:val="000000"/>
          <w:sz w:val="28"/>
          <w:szCs w:val="28"/>
        </w:rPr>
        <w:lastRenderedPageBreak/>
        <w:t>Подготовил</w:t>
      </w:r>
      <w:r w:rsidRPr="00037531">
        <w:rPr>
          <w:color w:val="000000"/>
          <w:sz w:val="28"/>
          <w:szCs w:val="28"/>
          <w:highlight w:val="yellow"/>
        </w:rPr>
        <w:t xml:space="preserve">: </w:t>
      </w:r>
      <w:permStart w:id="1425226884" w:edGrp="everyone"/>
      <w:r w:rsidRPr="00037531">
        <w:rPr>
          <w:highlight w:val="yellow"/>
        </w:rPr>
        <w:t xml:space="preserve"> </w:t>
      </w:r>
      <w:r w:rsidRPr="00037531">
        <w:rPr>
          <w:color w:val="000000"/>
          <w:sz w:val="28"/>
          <w:szCs w:val="28"/>
          <w:highlight w:val="yellow"/>
        </w:rPr>
        <w:t>главный специалист по муниципальному хозяйству</w:t>
      </w:r>
      <w:r w:rsidR="00572565" w:rsidRPr="00037531">
        <w:rPr>
          <w:color w:val="000000"/>
          <w:sz w:val="28"/>
          <w:szCs w:val="28"/>
          <w:highlight w:val="yellow"/>
        </w:rPr>
        <w:t xml:space="preserve"> </w:t>
      </w:r>
    </w:p>
    <w:p w:rsidR="00B9171C" w:rsidRDefault="00572565" w:rsidP="00B9171C">
      <w:pPr>
        <w:rPr>
          <w:color w:val="000000"/>
          <w:sz w:val="28"/>
          <w:szCs w:val="28"/>
        </w:rPr>
      </w:pPr>
      <w:r w:rsidRPr="00037531">
        <w:rPr>
          <w:color w:val="000000"/>
          <w:sz w:val="28"/>
          <w:szCs w:val="28"/>
          <w:highlight w:val="yellow"/>
        </w:rPr>
        <w:t>а</w:t>
      </w:r>
      <w:r w:rsidR="00B9171C" w:rsidRPr="00037531">
        <w:rPr>
          <w:color w:val="000000"/>
          <w:sz w:val="28"/>
          <w:szCs w:val="28"/>
          <w:highlight w:val="yellow"/>
        </w:rPr>
        <w:t xml:space="preserve">дминистрации Тайтурского  муниципального образования  </w:t>
      </w:r>
      <w:permEnd w:id="1425226884"/>
      <w:r w:rsidR="00B9171C" w:rsidRPr="00037531">
        <w:rPr>
          <w:color w:val="000000"/>
          <w:sz w:val="28"/>
          <w:szCs w:val="28"/>
          <w:highlight w:val="yellow"/>
        </w:rPr>
        <w:t xml:space="preserve">______ ____ </w:t>
      </w:r>
      <w:permStart w:id="1251486587" w:edGrp="everyone"/>
      <w:r w:rsidR="00B9171C" w:rsidRPr="00037531">
        <w:rPr>
          <w:color w:val="000000"/>
          <w:sz w:val="28"/>
          <w:szCs w:val="28"/>
          <w:highlight w:val="yellow"/>
        </w:rPr>
        <w:t>Ю.В.Егорова</w:t>
      </w:r>
      <w:permEnd w:id="1251486587"/>
      <w:r w:rsidR="00037531">
        <w:rPr>
          <w:color w:val="000000"/>
          <w:sz w:val="28"/>
          <w:szCs w:val="28"/>
        </w:rPr>
        <w:t>«___»_________2023</w:t>
      </w:r>
      <w:r w:rsidR="00B9171C">
        <w:rPr>
          <w:color w:val="000000"/>
          <w:sz w:val="28"/>
          <w:szCs w:val="28"/>
        </w:rPr>
        <w:t xml:space="preserve"> г.</w:t>
      </w:r>
    </w:p>
    <w:p w:rsidR="00B9171C" w:rsidRDefault="00B9171C" w:rsidP="00B9171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7CAB" w:rsidRPr="006310B0" w:rsidRDefault="00497CAB" w:rsidP="00B9171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171C" w:rsidRDefault="00B9171C" w:rsidP="00B9171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>юридическим</w:t>
      </w:r>
      <w:r w:rsidRPr="001C2262">
        <w:rPr>
          <w:color w:val="000000"/>
          <w:sz w:val="28"/>
          <w:szCs w:val="28"/>
        </w:rPr>
        <w:t xml:space="preserve"> вопросам и </w:t>
      </w:r>
      <w:r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B9171C" w:rsidRPr="006310B0" w:rsidRDefault="00B9171C" w:rsidP="00B9171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03753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</w:t>
      </w:r>
    </w:p>
    <w:p w:rsidR="00B9171C" w:rsidRDefault="00B9171C" w:rsidP="00CF0D06">
      <w:pPr>
        <w:pStyle w:val="af5"/>
        <w:contextualSpacing/>
        <w:rPr>
          <w:sz w:val="28"/>
          <w:szCs w:val="28"/>
        </w:rPr>
      </w:pPr>
    </w:p>
    <w:sectPr w:rsidR="00B9171C" w:rsidSect="006C12E9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E7" w:rsidRDefault="000E05E7">
      <w:r>
        <w:separator/>
      </w:r>
    </w:p>
  </w:endnote>
  <w:endnote w:type="continuationSeparator" w:id="0">
    <w:p w:rsidR="000E05E7" w:rsidRDefault="000E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E7" w:rsidRDefault="000E05E7">
      <w:r>
        <w:separator/>
      </w:r>
    </w:p>
  </w:footnote>
  <w:footnote w:type="continuationSeparator" w:id="0">
    <w:p w:rsidR="000E05E7" w:rsidRDefault="000E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616826"/>
      <w:docPartObj>
        <w:docPartGallery w:val="Page Numbers (Top of Page)"/>
        <w:docPartUnique/>
      </w:docPartObj>
    </w:sdtPr>
    <w:sdtEndPr/>
    <w:sdtContent>
      <w:p w:rsidR="000D1C79" w:rsidRDefault="000D1C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CBB">
          <w:rPr>
            <w:noProof/>
          </w:rPr>
          <w:t>2</w:t>
        </w:r>
        <w:r>
          <w:fldChar w:fldCharType="end"/>
        </w:r>
      </w:p>
    </w:sdtContent>
  </w:sdt>
  <w:p w:rsidR="000D1C79" w:rsidRDefault="000D1C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53D3"/>
    <w:multiLevelType w:val="multilevel"/>
    <w:tmpl w:val="F01CE87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C2A1F"/>
    <w:multiLevelType w:val="hybridMultilevel"/>
    <w:tmpl w:val="31444C9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BEE1D93"/>
    <w:multiLevelType w:val="hybridMultilevel"/>
    <w:tmpl w:val="AB100F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4F6077"/>
    <w:multiLevelType w:val="multilevel"/>
    <w:tmpl w:val="1F44DA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" w:hAnsi="Times New Roman" w:hint="default"/>
        <w:sz w:val="28"/>
      </w:rPr>
    </w:lvl>
  </w:abstractNum>
  <w:abstractNum w:abstractNumId="19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A727D"/>
    <w:multiLevelType w:val="multilevel"/>
    <w:tmpl w:val="14B0187E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49" w:hanging="57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6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529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646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99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916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69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2229" w:hanging="2160"/>
      </w:pPr>
      <w:rPr>
        <w:rFonts w:hint="default"/>
        <w:sz w:val="28"/>
      </w:rPr>
    </w:lvl>
  </w:abstractNum>
  <w:abstractNum w:abstractNumId="21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C43F66"/>
    <w:multiLevelType w:val="hybridMultilevel"/>
    <w:tmpl w:val="4058D2A0"/>
    <w:lvl w:ilvl="0" w:tplc="911079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605550"/>
    <w:multiLevelType w:val="hybridMultilevel"/>
    <w:tmpl w:val="34CC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0"/>
  </w:num>
  <w:num w:numId="4">
    <w:abstractNumId w:val="32"/>
  </w:num>
  <w:num w:numId="5">
    <w:abstractNumId w:val="8"/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22"/>
  </w:num>
  <w:num w:numId="15">
    <w:abstractNumId w:val="24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5"/>
  </w:num>
  <w:num w:numId="20">
    <w:abstractNumId w:val="29"/>
  </w:num>
  <w:num w:numId="21">
    <w:abstractNumId w:val="28"/>
  </w:num>
  <w:num w:numId="22">
    <w:abstractNumId w:val="9"/>
  </w:num>
  <w:num w:numId="23">
    <w:abstractNumId w:val="26"/>
  </w:num>
  <w:num w:numId="24">
    <w:abstractNumId w:val="12"/>
  </w:num>
  <w:num w:numId="25">
    <w:abstractNumId w:val="7"/>
  </w:num>
  <w:num w:numId="26">
    <w:abstractNumId w:val="27"/>
  </w:num>
  <w:num w:numId="27">
    <w:abstractNumId w:val="1"/>
  </w:num>
  <w:num w:numId="28">
    <w:abstractNumId w:val="18"/>
  </w:num>
  <w:num w:numId="29">
    <w:abstractNumId w:val="20"/>
  </w:num>
  <w:num w:numId="30">
    <w:abstractNumId w:val="16"/>
  </w:num>
  <w:num w:numId="31">
    <w:abstractNumId w:val="25"/>
  </w:num>
  <w:num w:numId="32">
    <w:abstractNumId w:val="17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3653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531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4731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A7B3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79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05E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0E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8F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31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BEC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50F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2F5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D90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3CE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C1B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264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6B65"/>
    <w:rsid w:val="00497CAB"/>
    <w:rsid w:val="004A0342"/>
    <w:rsid w:val="004A0619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E767A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76D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1B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565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5EDD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6EE5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A39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2F52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166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A73E2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2C2C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1B3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E87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4F9A"/>
    <w:rsid w:val="009056D1"/>
    <w:rsid w:val="00907E10"/>
    <w:rsid w:val="00907E4D"/>
    <w:rsid w:val="00910C36"/>
    <w:rsid w:val="00911953"/>
    <w:rsid w:val="009123CC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34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5831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16E"/>
    <w:rsid w:val="009C197F"/>
    <w:rsid w:val="009C1A58"/>
    <w:rsid w:val="009C216A"/>
    <w:rsid w:val="009C313B"/>
    <w:rsid w:val="009C315A"/>
    <w:rsid w:val="009C4676"/>
    <w:rsid w:val="009C4FD1"/>
    <w:rsid w:val="009C5470"/>
    <w:rsid w:val="009C6059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3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676"/>
    <w:rsid w:val="00A26815"/>
    <w:rsid w:val="00A26BA0"/>
    <w:rsid w:val="00A278FA"/>
    <w:rsid w:val="00A27E4F"/>
    <w:rsid w:val="00A31FF7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03C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026"/>
    <w:rsid w:val="00AB4F28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0D61"/>
    <w:rsid w:val="00B516D9"/>
    <w:rsid w:val="00B5222D"/>
    <w:rsid w:val="00B52CBB"/>
    <w:rsid w:val="00B538A4"/>
    <w:rsid w:val="00B538E5"/>
    <w:rsid w:val="00B54D39"/>
    <w:rsid w:val="00B55221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71C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CBB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3B37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D06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0E8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C6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620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67D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3EE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1CC"/>
    <w:rsid w:val="00EC4A1F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C97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5603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55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27D7"/>
    <w:rsid w:val="00F8339B"/>
    <w:rsid w:val="00F83661"/>
    <w:rsid w:val="00F8392D"/>
    <w:rsid w:val="00F84716"/>
    <w:rsid w:val="00F8485F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A7CAE"/>
    <w:rsid w:val="00FB03C9"/>
    <w:rsid w:val="00FB0A77"/>
    <w:rsid w:val="00FB0CF1"/>
    <w:rsid w:val="00FB18CF"/>
    <w:rsid w:val="00FB1C15"/>
    <w:rsid w:val="00FB1C38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9E2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  <w:style w:type="paragraph" w:styleId="aff">
    <w:name w:val="No Spacing"/>
    <w:uiPriority w:val="1"/>
    <w:qFormat/>
    <w:rsid w:val="00CF0D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  <w:style w:type="paragraph" w:styleId="aff">
    <w:name w:val="No Spacing"/>
    <w:uiPriority w:val="1"/>
    <w:qFormat/>
    <w:rsid w:val="00CF0D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72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6016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2022-02-28T04:01:00Z</cp:lastPrinted>
  <dcterms:created xsi:type="dcterms:W3CDTF">2022-02-15T06:37:00Z</dcterms:created>
  <dcterms:modified xsi:type="dcterms:W3CDTF">2023-02-16T01:02:00Z</dcterms:modified>
</cp:coreProperties>
</file>